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F96" w:rsidRDefault="004B0F96" w:rsidP="004B0F96">
      <w:pPr>
        <w:pStyle w:val="a3"/>
        <w:jc w:val="center"/>
        <w:rPr>
          <w:b/>
          <w:szCs w:val="27"/>
        </w:rPr>
      </w:pPr>
      <w:r>
        <w:rPr>
          <w:noProof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-384175</wp:posOffset>
            </wp:positionH>
            <wp:positionV relativeFrom="paragraph">
              <wp:posOffset>-536575</wp:posOffset>
            </wp:positionV>
            <wp:extent cx="1452245" cy="1082675"/>
            <wp:effectExtent l="0" t="0" r="0" b="3175"/>
            <wp:wrapTight wrapText="bothSides">
              <wp:wrapPolygon edited="0">
                <wp:start x="0" y="0"/>
                <wp:lineTo x="0" y="21283"/>
                <wp:lineTo x="21251" y="21283"/>
                <wp:lineTo x="21251" y="0"/>
                <wp:lineTo x="0" y="0"/>
              </wp:wrapPolygon>
            </wp:wrapTight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8" r="64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08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AD6">
        <w:rPr>
          <w:b/>
          <w:szCs w:val="27"/>
        </w:rPr>
        <w:t>Эссе</w:t>
      </w:r>
    </w:p>
    <w:p w:rsidR="004B0F96" w:rsidRDefault="004B0F96" w:rsidP="004B0F96">
      <w:pPr>
        <w:pStyle w:val="a3"/>
        <w:jc w:val="center"/>
        <w:rPr>
          <w:b/>
          <w:szCs w:val="27"/>
        </w:rPr>
      </w:pPr>
      <w:r>
        <w:rPr>
          <w:b/>
          <w:szCs w:val="27"/>
        </w:rPr>
        <w:t xml:space="preserve"> «Учитель - профессия дальнего действия…»</w:t>
      </w:r>
    </w:p>
    <w:p w:rsidR="004B0F96" w:rsidRDefault="004B0F96" w:rsidP="004B0F96">
      <w:pPr>
        <w:pStyle w:val="a3"/>
        <w:spacing w:line="240" w:lineRule="auto"/>
        <w:jc w:val="center"/>
        <w:rPr>
          <w:szCs w:val="27"/>
        </w:rPr>
      </w:pPr>
      <w:r w:rsidRPr="001360DE">
        <w:rPr>
          <w:szCs w:val="27"/>
        </w:rPr>
        <w:t xml:space="preserve"> </w:t>
      </w:r>
    </w:p>
    <w:p w:rsidR="004B0F96" w:rsidRDefault="004B0F96" w:rsidP="004B0F96">
      <w:pPr>
        <w:ind w:firstLine="425"/>
        <w:jc w:val="right"/>
        <w:rPr>
          <w:i/>
        </w:rPr>
      </w:pPr>
      <w:r w:rsidRPr="001360DE">
        <w:rPr>
          <w:szCs w:val="27"/>
        </w:rPr>
        <w:t xml:space="preserve"> </w:t>
      </w:r>
      <w:r>
        <w:rPr>
          <w:i/>
        </w:rPr>
        <w:t>Трофимова Ольга Владимировна,</w:t>
      </w:r>
    </w:p>
    <w:p w:rsidR="004B0F96" w:rsidRPr="00F12720" w:rsidRDefault="004B0F96" w:rsidP="004B0F96">
      <w:pPr>
        <w:ind w:firstLine="425"/>
        <w:jc w:val="right"/>
        <w:rPr>
          <w:i/>
        </w:rPr>
      </w:pPr>
      <w:r>
        <w:rPr>
          <w:i/>
        </w:rPr>
        <w:t>учитель русского языка и литературы</w:t>
      </w:r>
    </w:p>
    <w:p w:rsidR="004B0F96" w:rsidRPr="00017FA9" w:rsidRDefault="004B0F96" w:rsidP="004B0F96">
      <w:pPr>
        <w:spacing w:line="360" w:lineRule="auto"/>
        <w:ind w:firstLine="425"/>
        <w:jc w:val="right"/>
        <w:rPr>
          <w:i/>
        </w:rPr>
      </w:pPr>
      <w:r w:rsidRPr="00017FA9">
        <w:rPr>
          <w:i/>
        </w:rPr>
        <w:t>МАОУ города Кургана «Гимназия №30»</w:t>
      </w:r>
    </w:p>
    <w:p w:rsidR="004B0F96" w:rsidRDefault="004B0F96" w:rsidP="004B0F96">
      <w:pPr>
        <w:pStyle w:val="a3"/>
        <w:jc w:val="center"/>
        <w:rPr>
          <w:szCs w:val="27"/>
        </w:rPr>
      </w:pPr>
    </w:p>
    <w:p w:rsidR="004B0F96" w:rsidRPr="00111162" w:rsidRDefault="004B0F96" w:rsidP="004B0F96">
      <w:pPr>
        <w:pStyle w:val="a3"/>
        <w:jc w:val="right"/>
        <w:rPr>
          <w:sz w:val="26"/>
          <w:szCs w:val="26"/>
        </w:rPr>
      </w:pPr>
      <w:r w:rsidRPr="00111162">
        <w:rPr>
          <w:sz w:val="26"/>
          <w:szCs w:val="26"/>
        </w:rPr>
        <w:t>«В спокойном море не стать искусным моряком»</w:t>
      </w:r>
    </w:p>
    <w:p w:rsidR="004B0F96" w:rsidRPr="00111162" w:rsidRDefault="004B0F96" w:rsidP="004B0F96">
      <w:pPr>
        <w:pStyle w:val="a3"/>
        <w:jc w:val="right"/>
        <w:rPr>
          <w:sz w:val="26"/>
          <w:szCs w:val="26"/>
        </w:rPr>
      </w:pPr>
      <w:r w:rsidRPr="00111162">
        <w:rPr>
          <w:sz w:val="26"/>
          <w:szCs w:val="26"/>
        </w:rPr>
        <w:t>Африканская пословица</w:t>
      </w:r>
    </w:p>
    <w:p w:rsidR="004B0F96" w:rsidRDefault="004B0F96" w:rsidP="004B0F96">
      <w:pPr>
        <w:pStyle w:val="a3"/>
        <w:ind w:firstLine="567"/>
        <w:rPr>
          <w:szCs w:val="27"/>
        </w:rPr>
      </w:pPr>
    </w:p>
    <w:p w:rsidR="004B0F96" w:rsidRDefault="004B0F96" w:rsidP="004B0F96">
      <w:pPr>
        <w:pStyle w:val="a3"/>
        <w:ind w:firstLine="567"/>
        <w:rPr>
          <w:szCs w:val="27"/>
        </w:rPr>
      </w:pPr>
      <w:r>
        <w:rPr>
          <w:szCs w:val="27"/>
        </w:rPr>
        <w:t>Я – учитель. В моей семье никто никогда не работал в школе. Я не из педагогической династии. Но… Я – учитель. Самое первое мое решение р</w:t>
      </w:r>
      <w:r w:rsidR="001F2A28">
        <w:rPr>
          <w:szCs w:val="27"/>
        </w:rPr>
        <w:t>аботать с детьми появилось в 5</w:t>
      </w:r>
      <w:r>
        <w:rPr>
          <w:szCs w:val="27"/>
        </w:rPr>
        <w:t xml:space="preserve"> классе, когда родители сказали, что у меня хорошо получается организовать ребят во дворе. Со временем мечты о будущей профессии менялись. Кем только я не хотела стать: юристом, актрисой, сотрудником милиции, служащим банка, журналистом, ведущим телепередачи о животных. В конце концов остановилась на профессии врача. Но… Я – учитель. Что это? Судьба? </w:t>
      </w:r>
    </w:p>
    <w:p w:rsidR="004B0F96" w:rsidRDefault="004B0F96" w:rsidP="004B0F96">
      <w:pPr>
        <w:pStyle w:val="a3"/>
        <w:ind w:firstLine="567"/>
        <w:rPr>
          <w:szCs w:val="27"/>
        </w:rPr>
      </w:pPr>
      <w:r>
        <w:rPr>
          <w:szCs w:val="27"/>
        </w:rPr>
        <w:t>Вот уже 10 лет я работаю в школе. За это время я поняла, что профессия учителя – это каждодневный труд, работа с детьми, с коллегами, с самим собой. Учителю приходится играть несколько «ролей» на этой школьной «арене»: педагог, наставник, режиссер, друг, воспитатель, психолог, актер, защитник, оратор, организатор, творец. Мне как учителю всегда приходится самосовершенствоваться и заставлять мыслить учеников, быть оптимистом и заряжать детей своей энергией, идти в ногу со временем и быть авторитетом для своих воспитанников – быть профессионалом, постоянно находиться в поиске нового, интересного. Ведь главная задача учителя – развить личность ученика, его познавательные, интеллектуальные и творческие способности.</w:t>
      </w:r>
    </w:p>
    <w:p w:rsidR="001F2A28" w:rsidRDefault="004B0F96" w:rsidP="004B0F96">
      <w:pPr>
        <w:pStyle w:val="a3"/>
        <w:ind w:firstLine="567"/>
        <w:rPr>
          <w:szCs w:val="27"/>
        </w:rPr>
      </w:pPr>
      <w:r>
        <w:rPr>
          <w:szCs w:val="27"/>
        </w:rPr>
        <w:t xml:space="preserve">Я – человек добрый, ответственный, справедливый, отзывчивый, дисциплинированный и приучена к труду. За это я благодарна своим </w:t>
      </w:r>
      <w:r>
        <w:rPr>
          <w:szCs w:val="27"/>
        </w:rPr>
        <w:lastRenderedPageBreak/>
        <w:t xml:space="preserve">родителям, которые до сих пор поддерживают меня во всех начинаниях. И своим детям я прививаю это на каждом уроке, внеклассном мероприятии, на школьных переменах и даже при общении с ними в социальных сетях. </w:t>
      </w:r>
    </w:p>
    <w:p w:rsidR="004B0F96" w:rsidRDefault="004B0F96" w:rsidP="004B0F96">
      <w:pPr>
        <w:pStyle w:val="a3"/>
        <w:ind w:firstLine="567"/>
        <w:rPr>
          <w:szCs w:val="27"/>
        </w:rPr>
      </w:pPr>
      <w:r>
        <w:rPr>
          <w:szCs w:val="27"/>
        </w:rPr>
        <w:t>Я – человек образованный, мобильный, целеустремленный, творческий, внимательный к детям и их проблемам, открыта к диалогу и личностному росту. За это я благодарю своих учителей</w:t>
      </w:r>
      <w:r w:rsidR="002C0D5D">
        <w:rPr>
          <w:szCs w:val="27"/>
        </w:rPr>
        <w:t xml:space="preserve"> Барабинской школы</w:t>
      </w:r>
      <w:r>
        <w:rPr>
          <w:szCs w:val="27"/>
        </w:rPr>
        <w:t>, педагогов</w:t>
      </w:r>
      <w:r w:rsidR="002C0D5D">
        <w:rPr>
          <w:szCs w:val="27"/>
        </w:rPr>
        <w:t xml:space="preserve"> Курганского педагогического колледжа и </w:t>
      </w:r>
      <w:r>
        <w:rPr>
          <w:szCs w:val="27"/>
        </w:rPr>
        <w:t>коллег</w:t>
      </w:r>
      <w:r w:rsidR="002C0D5D">
        <w:rPr>
          <w:szCs w:val="27"/>
        </w:rPr>
        <w:t xml:space="preserve"> гимназии</w:t>
      </w:r>
      <w:r>
        <w:rPr>
          <w:szCs w:val="27"/>
        </w:rPr>
        <w:t xml:space="preserve">. </w:t>
      </w:r>
      <w:r w:rsidR="001F2A28">
        <w:rPr>
          <w:szCs w:val="27"/>
        </w:rPr>
        <w:t>Урок в каждом классе, даже на одной параллели, - неповторим и уникален.</w:t>
      </w:r>
      <w:r>
        <w:rPr>
          <w:szCs w:val="27"/>
        </w:rPr>
        <w:t xml:space="preserve"> </w:t>
      </w:r>
      <w:r w:rsidR="001F2A28">
        <w:rPr>
          <w:szCs w:val="27"/>
        </w:rPr>
        <w:t>Я стараюсь уроки сделать интересными, увлекательным, дать</w:t>
      </w:r>
      <w:r>
        <w:rPr>
          <w:szCs w:val="27"/>
        </w:rPr>
        <w:t xml:space="preserve"> почву для размышления, исследования.</w:t>
      </w:r>
    </w:p>
    <w:p w:rsidR="004B0F96" w:rsidRDefault="001F2A28" w:rsidP="004B0F96">
      <w:pPr>
        <w:pStyle w:val="a3"/>
        <w:ind w:firstLine="567"/>
        <w:rPr>
          <w:szCs w:val="27"/>
        </w:rPr>
      </w:pPr>
      <w:r>
        <w:rPr>
          <w:szCs w:val="27"/>
        </w:rPr>
        <w:t>Вы скаже</w:t>
      </w:r>
      <w:r w:rsidR="004B0F96">
        <w:rPr>
          <w:szCs w:val="27"/>
        </w:rPr>
        <w:t>те, что все идеально и гладко, как в спокойном море? Нет. Я еще и самокритична. Поэтому признаюсь, что бывают порой и промахи, затруднения в работе, когда ребенок на уроке что-то не понял, не усвоил. Но это заставляет искать новые приемы, реше</w:t>
      </w:r>
      <w:r>
        <w:rPr>
          <w:szCs w:val="27"/>
        </w:rPr>
        <w:t xml:space="preserve">ния. Это толчок к саморазвитию - </w:t>
      </w:r>
      <w:r w:rsidR="004B0F96">
        <w:rPr>
          <w:szCs w:val="27"/>
        </w:rPr>
        <w:t xml:space="preserve">не останавливаться на достигнутом и идти вперед.  </w:t>
      </w:r>
    </w:p>
    <w:p w:rsidR="004B0F96" w:rsidRDefault="004B0F96" w:rsidP="004B0F96">
      <w:pPr>
        <w:pStyle w:val="a3"/>
        <w:ind w:firstLine="567"/>
        <w:rPr>
          <w:szCs w:val="27"/>
        </w:rPr>
      </w:pPr>
      <w:r>
        <w:rPr>
          <w:szCs w:val="27"/>
        </w:rPr>
        <w:t xml:space="preserve">Трудности существуют в любой профессии, но профессия учителя – особая. Она была, есть и будет одной из самых нужных и сложных.  Именно на рядовом учителе, а значит и на мне, лежит большая ответственность за </w:t>
      </w:r>
      <w:r w:rsidR="001F2A28">
        <w:rPr>
          <w:szCs w:val="27"/>
        </w:rPr>
        <w:t xml:space="preserve">уровень образования </w:t>
      </w:r>
      <w:r>
        <w:rPr>
          <w:szCs w:val="27"/>
        </w:rPr>
        <w:t>молодо</w:t>
      </w:r>
      <w:r w:rsidR="001F2A28">
        <w:rPr>
          <w:szCs w:val="27"/>
        </w:rPr>
        <w:t xml:space="preserve">го поколения, </w:t>
      </w:r>
      <w:r>
        <w:rPr>
          <w:szCs w:val="27"/>
        </w:rPr>
        <w:t xml:space="preserve">за </w:t>
      </w:r>
      <w:r w:rsidR="001F2A28">
        <w:rPr>
          <w:szCs w:val="27"/>
        </w:rPr>
        <w:t>будущее</w:t>
      </w:r>
      <w:r>
        <w:rPr>
          <w:szCs w:val="27"/>
        </w:rPr>
        <w:t xml:space="preserve"> России, поэтому «Учитель – профессия дальнего действия, главная на Земле».</w:t>
      </w:r>
    </w:p>
    <w:p w:rsidR="004B0F96" w:rsidRDefault="004B0F96" w:rsidP="00F06AFF">
      <w:pPr>
        <w:pStyle w:val="a3"/>
        <w:ind w:firstLine="567"/>
        <w:rPr>
          <w:szCs w:val="27"/>
        </w:rPr>
      </w:pPr>
      <w:r>
        <w:rPr>
          <w:szCs w:val="27"/>
        </w:rPr>
        <w:t>А может это не профессия, а образ жизни?</w:t>
      </w:r>
    </w:p>
    <w:p w:rsidR="00881E03" w:rsidRDefault="004B0F96" w:rsidP="00881E03">
      <w:pPr>
        <w:pStyle w:val="a3"/>
        <w:ind w:firstLine="567"/>
      </w:pPr>
      <w:r>
        <w:rPr>
          <w:szCs w:val="27"/>
        </w:rPr>
        <w:t xml:space="preserve">Тогда я с уверенностью могу сказать, что я не работаю учителем. </w:t>
      </w:r>
      <w:r w:rsidR="00F06AFF">
        <w:rPr>
          <w:szCs w:val="27"/>
        </w:rPr>
        <w:t xml:space="preserve">Я </w:t>
      </w:r>
      <w:r w:rsidR="00881E03">
        <w:rPr>
          <w:szCs w:val="27"/>
        </w:rPr>
        <w:t>– учитель – и это моя жизнь. И это здорово!</w:t>
      </w:r>
    </w:p>
    <w:p w:rsidR="004B0F96" w:rsidRDefault="004B0F96" w:rsidP="004B0F96">
      <w:pPr>
        <w:pStyle w:val="a3"/>
        <w:ind w:left="567" w:firstLine="0"/>
        <w:jc w:val="left"/>
      </w:pPr>
    </w:p>
    <w:p w:rsidR="004B0F96" w:rsidRPr="00F32C42" w:rsidRDefault="004B0F96" w:rsidP="004B0F96">
      <w:pPr>
        <w:pStyle w:val="a3"/>
        <w:ind w:left="567" w:firstLine="0"/>
        <w:jc w:val="left"/>
      </w:pPr>
      <w:r>
        <w:t xml:space="preserve">       </w:t>
      </w:r>
      <w:r w:rsidR="00F06AFF">
        <w:t xml:space="preserve">                             </w:t>
      </w:r>
      <w:bookmarkStart w:id="0" w:name="_GoBack"/>
      <w:bookmarkEnd w:id="0"/>
    </w:p>
    <w:p w:rsidR="009D58BF" w:rsidRDefault="009D58BF"/>
    <w:sectPr w:rsidR="009D58BF" w:rsidSect="001360DE">
      <w:headerReference w:type="even" r:id="rId7"/>
      <w:headerReference w:type="default" r:id="rId8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E60" w:rsidRDefault="00A36E60">
      <w:r>
        <w:separator/>
      </w:r>
    </w:p>
  </w:endnote>
  <w:endnote w:type="continuationSeparator" w:id="0">
    <w:p w:rsidR="00A36E60" w:rsidRDefault="00A3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E60" w:rsidRDefault="00A36E60">
      <w:r>
        <w:separator/>
      </w:r>
    </w:p>
  </w:footnote>
  <w:footnote w:type="continuationSeparator" w:id="0">
    <w:p w:rsidR="00A36E60" w:rsidRDefault="00A36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32" w:rsidRDefault="004B0F96" w:rsidP="00A66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0732" w:rsidRDefault="00A36E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32" w:rsidRDefault="00A36E60" w:rsidP="00A66362">
    <w:pPr>
      <w:pStyle w:val="a4"/>
      <w:framePr w:wrap="around" w:vAnchor="text" w:hAnchor="margin" w:xAlign="center" w:y="1"/>
      <w:rPr>
        <w:rStyle w:val="a6"/>
      </w:rPr>
    </w:pPr>
  </w:p>
  <w:p w:rsidR="00430732" w:rsidRDefault="00A36E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FD"/>
    <w:rsid w:val="001F2A28"/>
    <w:rsid w:val="002C0D5D"/>
    <w:rsid w:val="004B0F96"/>
    <w:rsid w:val="006129DB"/>
    <w:rsid w:val="00881E03"/>
    <w:rsid w:val="009710FD"/>
    <w:rsid w:val="009D58BF"/>
    <w:rsid w:val="00A36E60"/>
    <w:rsid w:val="00F0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CA9AC-BA03-4138-818B-6A12BD00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4B0F96"/>
    <w:pPr>
      <w:spacing w:line="360" w:lineRule="auto"/>
      <w:ind w:firstLine="709"/>
      <w:jc w:val="both"/>
    </w:pPr>
    <w:rPr>
      <w:sz w:val="28"/>
      <w:szCs w:val="28"/>
    </w:rPr>
  </w:style>
  <w:style w:type="paragraph" w:styleId="a4">
    <w:name w:val="header"/>
    <w:basedOn w:val="a"/>
    <w:link w:val="a5"/>
    <w:rsid w:val="004B0F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B0F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B0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4294967208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Трофимова</dc:creator>
  <cp:keywords/>
  <dc:description/>
  <cp:lastModifiedBy>Ольга Трофимова</cp:lastModifiedBy>
  <cp:revision>6</cp:revision>
  <dcterms:created xsi:type="dcterms:W3CDTF">2016-12-20T06:18:00Z</dcterms:created>
  <dcterms:modified xsi:type="dcterms:W3CDTF">2016-12-20T09:40:00Z</dcterms:modified>
</cp:coreProperties>
</file>